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52503" w14:textId="77777777" w:rsidR="00265C9D" w:rsidRPr="0042409F" w:rsidRDefault="00265C9D" w:rsidP="00265C9D">
      <w:pPr>
        <w:pStyle w:val="Nincstrkz"/>
        <w:spacing w:line="276" w:lineRule="auto"/>
        <w:jc w:val="both"/>
        <w:rPr>
          <w:rFonts w:ascii="Trebuchet MS" w:hAnsi="Trebuchet MS"/>
          <w:b/>
          <w:sz w:val="24"/>
          <w:szCs w:val="24"/>
        </w:rPr>
      </w:pPr>
      <w:r w:rsidRPr="0042409F">
        <w:rPr>
          <w:rFonts w:ascii="Trebuchet MS" w:hAnsi="Trebuchet MS"/>
          <w:b/>
          <w:sz w:val="28"/>
          <w:szCs w:val="28"/>
        </w:rPr>
        <w:t>Repülőtéri értesítő</w:t>
      </w:r>
    </w:p>
    <w:p w14:paraId="23C9B876" w14:textId="2B01B0B5" w:rsidR="00265C9D" w:rsidRPr="0042409F" w:rsidRDefault="00265C9D">
      <w:pPr>
        <w:pStyle w:val="Nincstrkz"/>
        <w:spacing w:line="276" w:lineRule="auto"/>
        <w:jc w:val="both"/>
        <w:rPr>
          <w:rFonts w:ascii="Trebuchet MS" w:hAnsi="Trebuchet MS"/>
          <w:b/>
          <w:sz w:val="24"/>
          <w:szCs w:val="24"/>
        </w:rPr>
      </w:pPr>
      <w:r w:rsidRPr="0042409F">
        <w:rPr>
          <w:rFonts w:ascii="Trebuchet MS" w:hAnsi="Trebuchet MS"/>
          <w:b/>
          <w:sz w:val="24"/>
          <w:szCs w:val="24"/>
        </w:rPr>
        <w:fldChar w:fldCharType="begin"/>
      </w:r>
      <w:r w:rsidRPr="0042409F">
        <w:rPr>
          <w:rFonts w:ascii="Trebuchet MS" w:hAnsi="Trebuchet MS"/>
          <w:b/>
          <w:sz w:val="24"/>
          <w:szCs w:val="24"/>
        </w:rPr>
        <w:instrText xml:space="preserve"> TIME \@ "yyyy. MMMM d." </w:instrText>
      </w:r>
      <w:r w:rsidRPr="0042409F">
        <w:rPr>
          <w:rFonts w:ascii="Trebuchet MS" w:hAnsi="Trebuchet MS"/>
          <w:b/>
          <w:sz w:val="24"/>
          <w:szCs w:val="24"/>
        </w:rPr>
        <w:fldChar w:fldCharType="separate"/>
      </w:r>
      <w:r w:rsidR="00A90D26">
        <w:rPr>
          <w:rFonts w:ascii="Trebuchet MS" w:hAnsi="Trebuchet MS"/>
          <w:b/>
          <w:noProof/>
          <w:sz w:val="24"/>
          <w:szCs w:val="24"/>
        </w:rPr>
        <w:t>2022. augusztus 10.</w:t>
      </w:r>
      <w:r w:rsidRPr="0042409F">
        <w:rPr>
          <w:rFonts w:ascii="Trebuchet MS" w:hAnsi="Trebuchet MS"/>
          <w:b/>
          <w:sz w:val="24"/>
          <w:szCs w:val="24"/>
        </w:rPr>
        <w:fldChar w:fldCharType="end"/>
      </w:r>
    </w:p>
    <w:p w14:paraId="0CB64E94" w14:textId="77777777" w:rsidR="00265C9D" w:rsidRPr="0042409F" w:rsidRDefault="00265C9D">
      <w:pPr>
        <w:pStyle w:val="Nincstrkz"/>
        <w:spacing w:line="276" w:lineRule="auto"/>
        <w:jc w:val="both"/>
        <w:rPr>
          <w:rFonts w:ascii="Trebuchet MS" w:hAnsi="Trebuchet MS"/>
          <w:b/>
          <w:sz w:val="24"/>
          <w:szCs w:val="24"/>
        </w:rPr>
      </w:pPr>
    </w:p>
    <w:p w14:paraId="078719C9" w14:textId="5C1A3F51" w:rsidR="00CE250A" w:rsidRPr="00A64A0B" w:rsidRDefault="00265C9D" w:rsidP="00B403D1">
      <w:pPr>
        <w:jc w:val="both"/>
        <w:rPr>
          <w:rFonts w:ascii="Trebuchet MS" w:hAnsi="Trebuchet MS"/>
          <w:b/>
          <w:sz w:val="24"/>
          <w:szCs w:val="26"/>
        </w:rPr>
      </w:pPr>
      <w:r w:rsidRPr="0042409F">
        <w:rPr>
          <w:rFonts w:ascii="Trebuchet MS" w:hAnsi="Trebuchet MS"/>
          <w:b/>
          <w:sz w:val="24"/>
          <w:szCs w:val="26"/>
        </w:rPr>
        <w:t>A Budapest Airport rendszeresen repülőtéri értesítőt ad ki, hogy a friss információkról</w:t>
      </w:r>
      <w:r>
        <w:rPr>
          <w:rFonts w:ascii="Trebuchet MS" w:hAnsi="Trebuchet MS"/>
          <w:b/>
          <w:sz w:val="24"/>
          <w:szCs w:val="26"/>
        </w:rPr>
        <w:t>, adatokról, minőség- és kapacitásfejlesztésekről, illetve fenntarthatósági intézkedéseiről</w:t>
      </w:r>
      <w:r w:rsidRPr="0042409F">
        <w:rPr>
          <w:rFonts w:ascii="Trebuchet MS" w:hAnsi="Trebuchet MS"/>
          <w:b/>
          <w:sz w:val="24"/>
          <w:szCs w:val="26"/>
        </w:rPr>
        <w:t xml:space="preserve"> a közvéleményt</w:t>
      </w:r>
      <w:r w:rsidRPr="00265C9D">
        <w:rPr>
          <w:rFonts w:ascii="Trebuchet MS" w:hAnsi="Trebuchet MS"/>
          <w:b/>
          <w:sz w:val="24"/>
          <w:szCs w:val="26"/>
        </w:rPr>
        <w:t xml:space="preserve"> </w:t>
      </w:r>
      <w:r w:rsidRPr="0042409F">
        <w:rPr>
          <w:rFonts w:ascii="Trebuchet MS" w:hAnsi="Trebuchet MS"/>
          <w:b/>
          <w:sz w:val="24"/>
          <w:szCs w:val="26"/>
        </w:rPr>
        <w:t xml:space="preserve">tájékoztassa. Kérjük, kövesse </w:t>
      </w:r>
      <w:hyperlink r:id="rId6" w:history="1">
        <w:r w:rsidRPr="0042409F">
          <w:rPr>
            <w:rStyle w:val="Hiperhivatkozs"/>
            <w:rFonts w:ascii="Trebuchet MS" w:hAnsi="Trebuchet MS"/>
            <w:b/>
            <w:sz w:val="24"/>
            <w:szCs w:val="26"/>
          </w:rPr>
          <w:t>Facebook-oldalunkat</w:t>
        </w:r>
      </w:hyperlink>
      <w:r w:rsidRPr="0042409F">
        <w:rPr>
          <w:rFonts w:ascii="Trebuchet MS" w:hAnsi="Trebuchet MS"/>
          <w:b/>
          <w:sz w:val="24"/>
          <w:szCs w:val="26"/>
        </w:rPr>
        <w:t xml:space="preserve"> és </w:t>
      </w:r>
      <w:hyperlink r:id="rId7" w:history="1">
        <w:r w:rsidRPr="00C60224">
          <w:rPr>
            <w:rStyle w:val="Hiperhivatkozs"/>
            <w:rFonts w:ascii="Trebuchet MS" w:hAnsi="Trebuchet MS"/>
            <w:b/>
            <w:sz w:val="24"/>
            <w:szCs w:val="26"/>
          </w:rPr>
          <w:t>honlapunkat</w:t>
        </w:r>
      </w:hyperlink>
      <w:r w:rsidRPr="0042409F">
        <w:rPr>
          <w:rFonts w:ascii="Trebuchet MS" w:hAnsi="Trebuchet MS"/>
          <w:b/>
          <w:sz w:val="24"/>
          <w:szCs w:val="26"/>
        </w:rPr>
        <w:t>, ahová a repülőtéri értesítő feltöltésre kerül</w:t>
      </w:r>
      <w:r>
        <w:rPr>
          <w:rFonts w:ascii="Trebuchet MS" w:hAnsi="Trebuchet MS"/>
          <w:b/>
          <w:sz w:val="24"/>
          <w:szCs w:val="26"/>
        </w:rPr>
        <w:t>.</w:t>
      </w:r>
    </w:p>
    <w:p w14:paraId="1DBF9B2C" w14:textId="1AAD5AF5" w:rsidR="00B403D1" w:rsidRPr="00B403D1" w:rsidRDefault="00B403D1" w:rsidP="00B403D1">
      <w:pPr>
        <w:jc w:val="both"/>
        <w:rPr>
          <w:rFonts w:ascii="Trebuchet MS" w:hAnsi="Trebuchet MS"/>
          <w:b/>
          <w:sz w:val="24"/>
        </w:rPr>
      </w:pPr>
      <w:r w:rsidRPr="00B403D1">
        <w:rPr>
          <w:rFonts w:ascii="Trebuchet MS" w:hAnsi="Trebuchet MS"/>
          <w:b/>
          <w:sz w:val="24"/>
        </w:rPr>
        <w:t>Növekvő utazási kedv, zavartalan forgalom és stabil légiáru volumen a budapesti repülőtéren</w:t>
      </w:r>
    </w:p>
    <w:p w14:paraId="47D427FE" w14:textId="5D06D933" w:rsidR="00B403D1" w:rsidRPr="00B403D1" w:rsidRDefault="00B403D1" w:rsidP="00B403D1">
      <w:pPr>
        <w:jc w:val="both"/>
        <w:rPr>
          <w:rFonts w:ascii="Trebuchet MS" w:hAnsi="Trebuchet MS"/>
        </w:rPr>
      </w:pPr>
      <w:r w:rsidRPr="00B403D1">
        <w:rPr>
          <w:rFonts w:ascii="Trebuchet MS" w:hAnsi="Trebuchet MS"/>
        </w:rPr>
        <w:t>Egyre többen választják újra a repülős utazást</w:t>
      </w:r>
      <w:r w:rsidR="004A66E2">
        <w:rPr>
          <w:rFonts w:ascii="Trebuchet MS" w:hAnsi="Trebuchet MS"/>
        </w:rPr>
        <w:t>;</w:t>
      </w:r>
      <w:r w:rsidRPr="00B403D1">
        <w:rPr>
          <w:rFonts w:ascii="Trebuchet MS" w:hAnsi="Trebuchet MS"/>
        </w:rPr>
        <w:t xml:space="preserve"> júliusban a Liszt Ferenc Nemzetközi Repülőtér utasforgalma elérte a 1 294 608 főt, amely a járvány előtti, 2019-es szint 80%-</w:t>
      </w:r>
      <w:proofErr w:type="gramStart"/>
      <w:r w:rsidRPr="00B403D1">
        <w:rPr>
          <w:rFonts w:ascii="Trebuchet MS" w:hAnsi="Trebuchet MS"/>
        </w:rPr>
        <w:t>a</w:t>
      </w:r>
      <w:proofErr w:type="gramEnd"/>
      <w:r w:rsidRPr="00B403D1">
        <w:rPr>
          <w:rFonts w:ascii="Trebuchet MS" w:hAnsi="Trebuchet MS"/>
        </w:rPr>
        <w:t>, a tavalyi év azonos időszakához képest pedig több mint 140%-</w:t>
      </w:r>
      <w:proofErr w:type="spellStart"/>
      <w:r w:rsidRPr="00B403D1">
        <w:rPr>
          <w:rFonts w:ascii="Trebuchet MS" w:hAnsi="Trebuchet MS"/>
        </w:rPr>
        <w:t>os</w:t>
      </w:r>
      <w:proofErr w:type="spellEnd"/>
      <w:r w:rsidRPr="00B403D1">
        <w:rPr>
          <w:rFonts w:ascii="Trebuchet MS" w:hAnsi="Trebuchet MS"/>
        </w:rPr>
        <w:t xml:space="preserve"> növekedést jelent. A Budapest Airport mind technológiai, mind infrastrukturális szempontból felkészülten, elegendő humán erőforrással készült a nyári időszakra, hogy a minőségi utasszolgáltatásokat biztosítani tudja. A budapesti repülőtéren nem tapasztalható a legtöbb európai légikikötőre jellemző fennakadás</w:t>
      </w:r>
      <w:r w:rsidR="004A66E2">
        <w:rPr>
          <w:rFonts w:ascii="Trebuchet MS" w:hAnsi="Trebuchet MS"/>
        </w:rPr>
        <w:t>; az</w:t>
      </w:r>
      <w:r w:rsidRPr="00B403D1">
        <w:rPr>
          <w:rFonts w:ascii="Trebuchet MS" w:hAnsi="Trebuchet MS"/>
        </w:rPr>
        <w:t xml:space="preserve"> utasforgalom kezelése a magas utasszám mellet</w:t>
      </w:r>
      <w:r>
        <w:rPr>
          <w:rFonts w:ascii="Trebuchet MS" w:hAnsi="Trebuchet MS"/>
        </w:rPr>
        <w:t>t is gördülékeny és folyamatos.</w:t>
      </w:r>
      <w:r w:rsidR="007B0198">
        <w:rPr>
          <w:rFonts w:ascii="Trebuchet MS" w:hAnsi="Trebuchet MS"/>
        </w:rPr>
        <w:t xml:space="preserve"> Júliusban az öt legnépszerűbb úti cél az utasok körében London, Tel </w:t>
      </w:r>
      <w:proofErr w:type="spellStart"/>
      <w:r w:rsidR="007B0198">
        <w:rPr>
          <w:rFonts w:ascii="Trebuchet MS" w:hAnsi="Trebuchet MS"/>
        </w:rPr>
        <w:t>Aviv</w:t>
      </w:r>
      <w:proofErr w:type="spellEnd"/>
      <w:r w:rsidR="007B0198">
        <w:rPr>
          <w:rFonts w:ascii="Trebuchet MS" w:hAnsi="Trebuchet MS"/>
        </w:rPr>
        <w:t>, Antalya, Amszterdam és Frankfurt volt.</w:t>
      </w:r>
    </w:p>
    <w:p w14:paraId="795A5CF7" w14:textId="5B0B370C" w:rsidR="00CE250A" w:rsidRPr="00A64A0B" w:rsidRDefault="00B403D1" w:rsidP="00B27A60">
      <w:pPr>
        <w:jc w:val="both"/>
        <w:rPr>
          <w:rFonts w:ascii="Trebuchet MS" w:hAnsi="Trebuchet MS"/>
          <w:iCs/>
        </w:rPr>
      </w:pPr>
      <w:r w:rsidRPr="00B403D1">
        <w:rPr>
          <w:rFonts w:ascii="Trebuchet MS" w:hAnsi="Trebuchet MS"/>
        </w:rPr>
        <w:t>A Budapest Airport cargo forgalma a globálisan jellemző légiáruszállítási volumencsökkenés ellenére is stabil</w:t>
      </w:r>
      <w:r w:rsidR="004A66E2">
        <w:rPr>
          <w:rFonts w:ascii="Trebuchet MS" w:hAnsi="Trebuchet MS"/>
        </w:rPr>
        <w:t>;</w:t>
      </w:r>
      <w:r w:rsidRPr="00B403D1">
        <w:rPr>
          <w:rFonts w:ascii="Trebuchet MS" w:hAnsi="Trebuchet MS"/>
        </w:rPr>
        <w:t xml:space="preserve"> a vállalat az év hetedik hónapjában 14 647 tonna árut kezelt. </w:t>
      </w:r>
      <w:r w:rsidR="00E43902" w:rsidRPr="00E43902">
        <w:rPr>
          <w:rFonts w:ascii="Trebuchet MS" w:hAnsi="Trebuchet MS"/>
          <w:iCs/>
        </w:rPr>
        <w:t>Habár a cargo növekedés üteme a budapesti légikikötőben is csökkent tavasz óta, az első hét hónapban összesen 113 181 tonna légiáru fordult meg a budapesti repülőtéren, 11,1%-</w:t>
      </w:r>
      <w:proofErr w:type="spellStart"/>
      <w:r w:rsidR="00E43902" w:rsidRPr="00E43902">
        <w:rPr>
          <w:rFonts w:ascii="Trebuchet MS" w:hAnsi="Trebuchet MS"/>
          <w:iCs/>
        </w:rPr>
        <w:t>kal</w:t>
      </w:r>
      <w:proofErr w:type="spellEnd"/>
      <w:r w:rsidR="00E43902" w:rsidRPr="00E43902">
        <w:rPr>
          <w:rFonts w:ascii="Trebuchet MS" w:hAnsi="Trebuchet MS"/>
          <w:iCs/>
        </w:rPr>
        <w:t xml:space="preserve"> több, mint 2021 januárja és júliusa között, és 47%-</w:t>
      </w:r>
      <w:proofErr w:type="spellStart"/>
      <w:r w:rsidR="00E43902" w:rsidRPr="00E43902">
        <w:rPr>
          <w:rFonts w:ascii="Trebuchet MS" w:hAnsi="Trebuchet MS"/>
          <w:iCs/>
        </w:rPr>
        <w:t>kal</w:t>
      </w:r>
      <w:proofErr w:type="spellEnd"/>
      <w:r w:rsidR="00E43902" w:rsidRPr="00E43902">
        <w:rPr>
          <w:rFonts w:ascii="Trebuchet MS" w:hAnsi="Trebuchet MS"/>
          <w:iCs/>
        </w:rPr>
        <w:t xml:space="preserve"> több, mint a világjárványt megelőző, 2019-es év júliusig tartó időszakában.</w:t>
      </w:r>
    </w:p>
    <w:p w14:paraId="3B1ECF67" w14:textId="3D6850D8" w:rsidR="00B27A60" w:rsidRPr="00531A47" w:rsidRDefault="00A90D26" w:rsidP="00B27A60">
      <w:pPr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7,4</w:t>
      </w:r>
      <w:r w:rsidR="00AD79AC">
        <w:rPr>
          <w:rFonts w:ascii="Trebuchet MS" w:hAnsi="Trebuchet MS"/>
          <w:b/>
          <w:sz w:val="24"/>
        </w:rPr>
        <w:t xml:space="preserve"> milli</w:t>
      </w:r>
      <w:r w:rsidR="005D1E26">
        <w:rPr>
          <w:rFonts w:ascii="Trebuchet MS" w:hAnsi="Trebuchet MS"/>
          <w:b/>
          <w:sz w:val="24"/>
        </w:rPr>
        <w:t>árd</w:t>
      </w:r>
      <w:r w:rsidR="00AD79AC">
        <w:rPr>
          <w:rFonts w:ascii="Trebuchet MS" w:hAnsi="Trebuchet MS"/>
          <w:b/>
          <w:sz w:val="24"/>
        </w:rPr>
        <w:t xml:space="preserve"> forint értékű</w:t>
      </w:r>
      <w:r w:rsidR="00B27A60" w:rsidRPr="00531A47">
        <w:rPr>
          <w:rFonts w:ascii="Trebuchet MS" w:hAnsi="Trebuchet MS"/>
          <w:b/>
          <w:sz w:val="24"/>
        </w:rPr>
        <w:t xml:space="preserve"> infrastrukturális fejlesztéssorozat kezdődik szeptemberben</w:t>
      </w:r>
    </w:p>
    <w:p w14:paraId="409833AC" w14:textId="6AE45948" w:rsidR="00C3782B" w:rsidRDefault="00C3782B" w:rsidP="00C3782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 Budapest Airport számára elsődleges szempont a repülésbiztonság</w:t>
      </w:r>
      <w:r w:rsidR="00C712EA">
        <w:rPr>
          <w:rFonts w:ascii="Trebuchet MS" w:hAnsi="Trebuchet MS"/>
        </w:rPr>
        <w:t>;</w:t>
      </w:r>
      <w:r>
        <w:rPr>
          <w:rFonts w:ascii="Trebuchet MS" w:hAnsi="Trebuchet MS"/>
        </w:rPr>
        <w:t xml:space="preserve"> az Európai Repülésbiztonsági Ügynökség (EASA) szabályozásaival összhangban ezért szeptemberben nagyszabású gurulóút</w:t>
      </w:r>
      <w:r w:rsidR="00C712EA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és futópálya</w:t>
      </w:r>
      <w:r w:rsidR="00C712EA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felújítási munkák kezdődnek a repülőtéren. A munkálatok keretében a </w:t>
      </w:r>
      <w:r w:rsidRPr="006233CA">
        <w:rPr>
          <w:rFonts w:ascii="Trebuchet MS" w:hAnsi="Trebuchet MS"/>
        </w:rPr>
        <w:t>szakemberek több szakasz</w:t>
      </w:r>
      <w:r w:rsidR="00C712EA">
        <w:rPr>
          <w:rFonts w:ascii="Trebuchet MS" w:hAnsi="Trebuchet MS"/>
        </w:rPr>
        <w:t>o</w:t>
      </w:r>
      <w:r w:rsidRPr="006233CA">
        <w:rPr>
          <w:rFonts w:ascii="Trebuchet MS" w:hAnsi="Trebuchet MS"/>
        </w:rPr>
        <w:t xml:space="preserve">n kiszélesítik a B3-B5 gurulóutak teherbíró felületeit és padkáit, megújulnak a csapadékelvezető rendszerek és a fénytechnikai hálózat is. A fejlesztés két ütemben valósul meg, az első ütem várhatóan augusztus 8-tól december </w:t>
      </w:r>
      <w:r>
        <w:rPr>
          <w:rFonts w:ascii="Trebuchet MS" w:hAnsi="Trebuchet MS"/>
        </w:rPr>
        <w:t>elejéig tart, a projekt összköltsége eléri a 3,5 milliárd forintot (9 millió eurót).</w:t>
      </w:r>
    </w:p>
    <w:p w14:paraId="2A032A9F" w14:textId="0F47E717" w:rsidR="00C3782B" w:rsidRDefault="00C3782B" w:rsidP="00C3782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Ezzel párhuzamosan </w:t>
      </w:r>
      <w:bookmarkStart w:id="0" w:name="_GoBack"/>
      <w:bookmarkEnd w:id="0"/>
      <w:r>
        <w:rPr>
          <w:rFonts w:ascii="Trebuchet MS" w:hAnsi="Trebuchet MS"/>
        </w:rPr>
        <w:t>a Budapest Airport növekvő cargo forgalmának gördülékeny kiszolgálása érdekében megkezdődik a BUD Cargo City forgalmi előterének bővítése is, amelynek köszönhetően a jövőben párhuzamosan - a jelenlegi kettő helyett - már akár négy F kategóriás cargo repülőgép kiszolgálása is megvalósulhat.</w:t>
      </w:r>
      <w:r w:rsidR="00A90D26">
        <w:rPr>
          <w:rFonts w:ascii="Trebuchet MS" w:hAnsi="Trebuchet MS"/>
        </w:rPr>
        <w:t xml:space="preserve"> </w:t>
      </w:r>
      <w:r w:rsidR="00A90D26" w:rsidRPr="00A90D26">
        <w:rPr>
          <w:rFonts w:ascii="Trebuchet MS" w:hAnsi="Trebuchet MS"/>
        </w:rPr>
        <w:t>Azt előtérbővítés 3,9 milliárd forintból (9,8 millió euróból valósul meg).</w:t>
      </w:r>
    </w:p>
    <w:p w14:paraId="6EC1FC14" w14:textId="5686E722" w:rsidR="00B56B34" w:rsidRPr="00531A47" w:rsidRDefault="00C3782B" w:rsidP="00C3782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 Budapest Airport szakemberei azért döntöttek a munkálatok egyidejű megkezdése mellett, hogy azokat minél hatékonyabban, még a következő nyári szezon előtt el tudják végezni</w:t>
      </w:r>
      <w:r w:rsidR="00B27A60" w:rsidRPr="00531A47">
        <w:rPr>
          <w:rFonts w:ascii="Trebuchet MS" w:hAnsi="Trebuchet MS"/>
        </w:rPr>
        <w:t xml:space="preserve">. </w:t>
      </w:r>
    </w:p>
    <w:p w14:paraId="6F85DB25" w14:textId="584BC0AB" w:rsidR="00CE250A" w:rsidRDefault="00CE250A" w:rsidP="00B27A60">
      <w:pPr>
        <w:jc w:val="both"/>
        <w:rPr>
          <w:rFonts w:ascii="Trebuchet MS" w:hAnsi="Trebuchet MS"/>
          <w:b/>
          <w:sz w:val="24"/>
        </w:rPr>
      </w:pPr>
    </w:p>
    <w:p w14:paraId="6D2B3CE1" w14:textId="77777777" w:rsidR="00A64A0B" w:rsidRDefault="00A64A0B" w:rsidP="00B27A60">
      <w:pPr>
        <w:jc w:val="both"/>
        <w:rPr>
          <w:rFonts w:ascii="Trebuchet MS" w:hAnsi="Trebuchet MS"/>
          <w:b/>
          <w:sz w:val="24"/>
        </w:rPr>
      </w:pPr>
    </w:p>
    <w:p w14:paraId="3A010162" w14:textId="3A0BBE07" w:rsidR="00B27A60" w:rsidRPr="00531A47" w:rsidRDefault="00B27A60" w:rsidP="00B27A60">
      <w:pPr>
        <w:jc w:val="both"/>
        <w:rPr>
          <w:rFonts w:ascii="Trebuchet MS" w:hAnsi="Trebuchet MS"/>
          <w:b/>
          <w:sz w:val="24"/>
        </w:rPr>
      </w:pPr>
      <w:r w:rsidRPr="00531A47">
        <w:rPr>
          <w:rFonts w:ascii="Trebuchet MS" w:hAnsi="Trebuchet MS"/>
          <w:b/>
          <w:sz w:val="24"/>
        </w:rPr>
        <w:t>Elköltöztek az ürgék</w:t>
      </w:r>
    </w:p>
    <w:p w14:paraId="71244328" w14:textId="1411D699" w:rsidR="006233CA" w:rsidRDefault="006233CA" w:rsidP="006233CA">
      <w:pPr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</w:rPr>
        <w:t>A B3-B5 gurulóutak és a II</w:t>
      </w:r>
      <w:r w:rsidRPr="006233CA">
        <w:rPr>
          <w:rFonts w:ascii="Trebuchet MS" w:hAnsi="Trebuchet MS"/>
        </w:rPr>
        <w:t>. futópálya</w:t>
      </w:r>
      <w:r>
        <w:rPr>
          <w:rFonts w:ascii="Trebuchet MS" w:hAnsi="Trebuchet MS"/>
        </w:rPr>
        <w:t xml:space="preserve"> felújításának, illetve a BUD Cargo City forgalmi előtere </w:t>
      </w:r>
      <w:r w:rsidRPr="006233CA">
        <w:rPr>
          <w:rFonts w:ascii="Trebuchet MS" w:hAnsi="Trebuchet MS"/>
        </w:rPr>
        <w:t>bővítésének egyik első előkészítő lépéseként – a helyi élővilág biztonságát szem előtt tartva - többhetes tervezés után, sikeresen megvalósult az érintett fejlesztési területeken élő védett ürgé</w:t>
      </w:r>
      <w:r>
        <w:rPr>
          <w:rFonts w:ascii="Trebuchet MS" w:hAnsi="Trebuchet MS"/>
          <w:color w:val="242424"/>
        </w:rPr>
        <w:t>k áttelepítése</w:t>
      </w:r>
      <w:r w:rsidR="006C3A24">
        <w:rPr>
          <w:rFonts w:ascii="Trebuchet MS" w:hAnsi="Trebuchet MS"/>
          <w:color w:val="242424"/>
        </w:rPr>
        <w:t xml:space="preserve">, </w:t>
      </w:r>
      <w:r>
        <w:rPr>
          <w:rFonts w:ascii="Trebuchet MS" w:hAnsi="Trebuchet MS"/>
          <w:color w:val="242424"/>
        </w:rPr>
        <w:t xml:space="preserve">még mielőtt az állatok téli álomba merülnek. </w:t>
      </w:r>
    </w:p>
    <w:p w14:paraId="04FF2EBE" w14:textId="38E9B673" w:rsidR="00B27A60" w:rsidRPr="00185BC9" w:rsidRDefault="006233CA" w:rsidP="00185BC9">
      <w:pPr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Az ürgék elköltöztetésére természetvédelmi és repülésbiztonsági okokból volt szükség</w:t>
      </w:r>
      <w:r w:rsidR="0054293A">
        <w:rPr>
          <w:rFonts w:ascii="Trebuchet MS" w:hAnsi="Trebuchet MS"/>
          <w:color w:val="242424"/>
        </w:rPr>
        <w:t>;</w:t>
      </w:r>
      <w:r>
        <w:rPr>
          <w:rFonts w:ascii="Trebuchet MS" w:hAnsi="Trebuchet MS"/>
          <w:color w:val="242424"/>
        </w:rPr>
        <w:t xml:space="preserve"> a folyamatot a Budapest Airport környezetvédelmi munkatársai segítségével egy biológusokból álló szakértői csoport végezte. Kollégáink 56 egyedet költöztettek át a repülőtér kerítésén belül egy másik területre, ahol nem jelentenek repülésbiztonsági kockázatot, és háborítatlanul, biztonságban élhetnek. A védett ürgecsaládokat új lakóhelyükön már előre kialakított já</w:t>
      </w:r>
      <w:r w:rsidR="00D8422A">
        <w:rPr>
          <w:rFonts w:ascii="Trebuchet MS" w:hAnsi="Trebuchet MS"/>
          <w:color w:val="242424"/>
        </w:rPr>
        <w:t>ratrendszer várta;</w:t>
      </w:r>
      <w:r>
        <w:rPr>
          <w:rFonts w:ascii="Trebuchet MS" w:hAnsi="Trebuchet MS"/>
          <w:color w:val="242424"/>
        </w:rPr>
        <w:t xml:space="preserve"> az áttelepítést végző csapat kézi talajfúróval fúrt lyukakat a fölbe, így alakítva ki az állatok számára az új „lakótelepet”.</w:t>
      </w:r>
    </w:p>
    <w:p w14:paraId="3883BEF5" w14:textId="3F65B20F" w:rsidR="00B27A60" w:rsidRPr="00B27A60" w:rsidRDefault="00B27A60" w:rsidP="00B27A60">
      <w:pPr>
        <w:jc w:val="both"/>
        <w:rPr>
          <w:rFonts w:ascii="Trebuchet MS" w:hAnsi="Trebuchet MS"/>
          <w:b/>
          <w:sz w:val="24"/>
        </w:rPr>
      </w:pPr>
      <w:r w:rsidRPr="00531A47">
        <w:rPr>
          <w:rFonts w:ascii="Trebuchet MS" w:hAnsi="Trebuchet MS"/>
          <w:b/>
          <w:sz w:val="24"/>
        </w:rPr>
        <w:t>Új tűzoltóautó a repülőtér szolgálatában</w:t>
      </w:r>
    </w:p>
    <w:p w14:paraId="3141956C" w14:textId="51348606" w:rsidR="00B27A60" w:rsidRDefault="00B27A60" w:rsidP="00B27A6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42424"/>
          <w:sz w:val="22"/>
          <w:szCs w:val="22"/>
        </w:rPr>
      </w:pPr>
      <w:r w:rsidRPr="00531A47">
        <w:rPr>
          <w:rFonts w:ascii="Trebuchet MS" w:hAnsi="Trebuchet MS" w:cs="Segoe UI"/>
          <w:color w:val="242424"/>
          <w:sz w:val="22"/>
          <w:szCs w:val="22"/>
        </w:rPr>
        <w:t xml:space="preserve">Szolgálatba állt a repülőtéri tűzoltóság legújabb, Squad-2 hívójelű </w:t>
      </w:r>
      <w:proofErr w:type="spellStart"/>
      <w:r w:rsidRPr="00531A47">
        <w:rPr>
          <w:rFonts w:ascii="Trebuchet MS" w:hAnsi="Trebuchet MS" w:cs="Segoe UI"/>
          <w:color w:val="242424"/>
          <w:sz w:val="22"/>
          <w:szCs w:val="22"/>
        </w:rPr>
        <w:t>Rosenbauer</w:t>
      </w:r>
      <w:proofErr w:type="spellEnd"/>
      <w:r w:rsidRPr="00531A47">
        <w:rPr>
          <w:rFonts w:ascii="Trebuchet MS" w:hAnsi="Trebuchet MS" w:cs="Segoe UI"/>
          <w:color w:val="242424"/>
          <w:sz w:val="22"/>
          <w:szCs w:val="22"/>
        </w:rPr>
        <w:t xml:space="preserve"> tűzoltóautója. Az eddig használt Squad-1 utódja rendkívül magasfokú hatékonysággal vethető be</w:t>
      </w:r>
      <w:r w:rsidR="00D8422A">
        <w:rPr>
          <w:rFonts w:ascii="Trebuchet MS" w:hAnsi="Trebuchet MS" w:cs="Segoe UI"/>
          <w:color w:val="242424"/>
          <w:sz w:val="22"/>
          <w:szCs w:val="22"/>
        </w:rPr>
        <w:t>;</w:t>
      </w:r>
      <w:r w:rsidRPr="00531A47">
        <w:rPr>
          <w:rFonts w:ascii="Trebuchet MS" w:hAnsi="Trebuchet MS" w:cs="Segoe UI"/>
          <w:color w:val="242424"/>
          <w:sz w:val="22"/>
          <w:szCs w:val="22"/>
        </w:rPr>
        <w:t xml:space="preserve"> 4000 liter oltóvíz és 400 liter habképző anyag szállítására alkalmas, 2500 liter/perc szivattyúteljesítmény mellett. Ultramagas nyomású oltórendszerének köszönhetően már kismennyiségű víz felhasználásával is hatékony beavatkozást tesz lehetővé, a tűzoltók munkáját pedig olyan modern felszerelések segítik, mint a fülkéből üzemeltethető, a vízsugár irányítását megkönnyítő orrmonitor, valamint a </w:t>
      </w:r>
      <w:r w:rsidR="002A7491">
        <w:rPr>
          <w:rFonts w:ascii="Trebuchet MS" w:hAnsi="Trebuchet MS" w:cs="Segoe UI"/>
          <w:color w:val="242424"/>
          <w:sz w:val="22"/>
          <w:szCs w:val="22"/>
        </w:rPr>
        <w:t xml:space="preserve">jó </w:t>
      </w:r>
      <w:r w:rsidRPr="00531A47">
        <w:rPr>
          <w:rFonts w:ascii="Trebuchet MS" w:hAnsi="Trebuchet MS" w:cs="Segoe UI"/>
          <w:color w:val="242424"/>
          <w:sz w:val="22"/>
          <w:szCs w:val="22"/>
        </w:rPr>
        <w:t>látási viszonyokat külön aggregátor nélkül is biztosítani képes beépített fényárboc.</w:t>
      </w:r>
    </w:p>
    <w:p w14:paraId="3C0E1099" w14:textId="77777777" w:rsidR="00B27A60" w:rsidRPr="00531A47" w:rsidRDefault="00B27A60" w:rsidP="00B27A6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42424"/>
          <w:sz w:val="22"/>
          <w:szCs w:val="22"/>
        </w:rPr>
      </w:pPr>
    </w:p>
    <w:p w14:paraId="029F988D" w14:textId="77C4B8A7" w:rsidR="00B27A60" w:rsidRDefault="00B27A60" w:rsidP="00B27A6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42424"/>
          <w:sz w:val="22"/>
          <w:szCs w:val="22"/>
        </w:rPr>
      </w:pPr>
      <w:r w:rsidRPr="00531A47">
        <w:rPr>
          <w:rFonts w:ascii="Trebuchet MS" w:hAnsi="Trebuchet MS" w:cs="Segoe UI"/>
          <w:color w:val="242424"/>
          <w:sz w:val="22"/>
          <w:szCs w:val="22"/>
        </w:rPr>
        <w:t>A gépjárműfecskendő egyedi megjelenése követi elődje példáját, a könnyű észrevehetőség érdekében sárga fényezést kapott, a hátsó ajtó felső részén található LED</w:t>
      </w:r>
      <w:r w:rsidR="002A7491">
        <w:rPr>
          <w:rFonts w:ascii="Trebuchet MS" w:hAnsi="Trebuchet MS" w:cs="Segoe UI"/>
          <w:color w:val="242424"/>
          <w:sz w:val="22"/>
          <w:szCs w:val="22"/>
        </w:rPr>
        <w:t xml:space="preserve"> tájékoztató</w:t>
      </w:r>
      <w:r w:rsidRPr="00531A47">
        <w:rPr>
          <w:rFonts w:ascii="Trebuchet MS" w:hAnsi="Trebuchet MS" w:cs="Segoe UI"/>
          <w:color w:val="242424"/>
          <w:sz w:val="22"/>
          <w:szCs w:val="22"/>
        </w:rPr>
        <w:t xml:space="preserve"> feliratok pedig a forgalom haladását </w:t>
      </w:r>
      <w:r w:rsidR="002A7491">
        <w:rPr>
          <w:rFonts w:ascii="Trebuchet MS" w:hAnsi="Trebuchet MS" w:cs="Segoe UI"/>
          <w:color w:val="242424"/>
          <w:sz w:val="22"/>
          <w:szCs w:val="22"/>
        </w:rPr>
        <w:t>segítik</w:t>
      </w:r>
      <w:r w:rsidRPr="00531A47">
        <w:rPr>
          <w:rFonts w:ascii="Trebuchet MS" w:hAnsi="Trebuchet MS" w:cs="Segoe UI"/>
          <w:color w:val="242424"/>
          <w:sz w:val="22"/>
          <w:szCs w:val="22"/>
        </w:rPr>
        <w:t>.</w:t>
      </w:r>
    </w:p>
    <w:p w14:paraId="3FABF9F7" w14:textId="77777777" w:rsidR="00B27A60" w:rsidRPr="00531A47" w:rsidRDefault="00B27A60" w:rsidP="00B27A6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42424"/>
          <w:sz w:val="22"/>
          <w:szCs w:val="22"/>
        </w:rPr>
      </w:pPr>
    </w:p>
    <w:p w14:paraId="24EA78B4" w14:textId="34CBD2BE" w:rsidR="00B27A60" w:rsidRDefault="00B27A60" w:rsidP="00B27A6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42424"/>
          <w:sz w:val="22"/>
          <w:szCs w:val="22"/>
        </w:rPr>
      </w:pPr>
      <w:r w:rsidRPr="00531A47">
        <w:rPr>
          <w:rFonts w:ascii="Trebuchet MS" w:hAnsi="Trebuchet MS" w:cs="Segoe UI"/>
          <w:color w:val="242424"/>
          <w:sz w:val="22"/>
          <w:szCs w:val="22"/>
        </w:rPr>
        <w:t>A Squad-2-t elsősorban a repülőtéren esetlegesen kialakuló tűzesetek felszámolására, illetve a műszaki mentések elvégzésére tartják készenlétben, de természetesen a repülőgépekkel összefüggésben fellépő kényszerhelyzet során is kiválóan alkalmazható.</w:t>
      </w:r>
    </w:p>
    <w:p w14:paraId="0A608EB4" w14:textId="446FA4F6" w:rsidR="00B27A60" w:rsidRDefault="00B27A60" w:rsidP="00B27A6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42424"/>
          <w:sz w:val="22"/>
          <w:szCs w:val="22"/>
        </w:rPr>
      </w:pPr>
    </w:p>
    <w:p w14:paraId="0A185866" w14:textId="77777777" w:rsidR="00852FAB" w:rsidRPr="00B27A60" w:rsidRDefault="00852FAB" w:rsidP="00B27A6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42424"/>
          <w:sz w:val="22"/>
          <w:szCs w:val="22"/>
        </w:rPr>
      </w:pPr>
    </w:p>
    <w:p w14:paraId="198258B8" w14:textId="77777777" w:rsidR="00265C9D" w:rsidRPr="00C60224" w:rsidRDefault="00265C9D" w:rsidP="00C60224">
      <w:pPr>
        <w:spacing w:after="0" w:line="280" w:lineRule="exact"/>
        <w:jc w:val="both"/>
        <w:rPr>
          <w:rFonts w:ascii="Trebuchet MS" w:hAnsi="Trebuchet MS"/>
          <w:spacing w:val="-4"/>
        </w:rPr>
      </w:pPr>
      <w:r w:rsidRPr="00C60224">
        <w:rPr>
          <w:rFonts w:ascii="Trebuchet MS" w:hAnsi="Trebuchet MS"/>
          <w:spacing w:val="-4"/>
        </w:rPr>
        <w:t>Sajtóinformáció:</w:t>
      </w:r>
    </w:p>
    <w:p w14:paraId="38924943" w14:textId="77777777" w:rsidR="00265C9D" w:rsidRPr="00C60224" w:rsidRDefault="00265C9D" w:rsidP="00C60224">
      <w:pPr>
        <w:spacing w:after="0" w:line="280" w:lineRule="exact"/>
        <w:jc w:val="both"/>
        <w:rPr>
          <w:rFonts w:ascii="Trebuchet MS" w:hAnsi="Trebuchet MS"/>
          <w:b/>
          <w:spacing w:val="-4"/>
        </w:rPr>
      </w:pPr>
      <w:r w:rsidRPr="00C60224">
        <w:rPr>
          <w:rFonts w:ascii="Trebuchet MS" w:hAnsi="Trebuchet MS"/>
          <w:b/>
          <w:spacing w:val="-4"/>
        </w:rPr>
        <w:t>Valentínyi Katalin</w:t>
      </w:r>
    </w:p>
    <w:p w14:paraId="5F114E94" w14:textId="391B36E8" w:rsidR="00265C9D" w:rsidRPr="00C60224" w:rsidRDefault="00265C9D" w:rsidP="00C60224">
      <w:pPr>
        <w:spacing w:after="0" w:line="280" w:lineRule="exact"/>
        <w:jc w:val="both"/>
        <w:rPr>
          <w:rFonts w:ascii="Trebuchet MS" w:hAnsi="Trebuchet MS"/>
          <w:spacing w:val="-4"/>
        </w:rPr>
      </w:pPr>
      <w:proofErr w:type="gramStart"/>
      <w:r w:rsidRPr="00C60224">
        <w:rPr>
          <w:rFonts w:ascii="Trebuchet MS" w:hAnsi="Trebuchet MS"/>
          <w:spacing w:val="-4"/>
        </w:rPr>
        <w:t>vállalati</w:t>
      </w:r>
      <w:proofErr w:type="gramEnd"/>
      <w:r w:rsidRPr="00C60224">
        <w:rPr>
          <w:rFonts w:ascii="Trebuchet MS" w:hAnsi="Trebuchet MS"/>
          <w:spacing w:val="-4"/>
        </w:rPr>
        <w:t xml:space="preserve"> kommunikációs és kormányzati kapcsolatok igazgató</w:t>
      </w:r>
    </w:p>
    <w:p w14:paraId="3600694B" w14:textId="77777777" w:rsidR="00265C9D" w:rsidRPr="00C60224" w:rsidRDefault="00265C9D" w:rsidP="00C60224">
      <w:pPr>
        <w:spacing w:after="0" w:line="280" w:lineRule="exact"/>
        <w:jc w:val="both"/>
        <w:rPr>
          <w:rFonts w:ascii="Trebuchet MS" w:hAnsi="Trebuchet MS"/>
          <w:spacing w:val="-4"/>
        </w:rPr>
      </w:pPr>
      <w:r w:rsidRPr="00C60224">
        <w:rPr>
          <w:rFonts w:ascii="Trebuchet MS" w:hAnsi="Trebuchet MS"/>
          <w:spacing w:val="-4"/>
        </w:rPr>
        <w:t>Budapest Airport Zrt.</w:t>
      </w:r>
    </w:p>
    <w:p w14:paraId="48D440CE" w14:textId="77777777" w:rsidR="00265C9D" w:rsidRPr="00C60224" w:rsidRDefault="00265C9D" w:rsidP="00C60224">
      <w:pPr>
        <w:spacing w:after="0" w:line="280" w:lineRule="exact"/>
        <w:jc w:val="both"/>
        <w:rPr>
          <w:rFonts w:ascii="Trebuchet MS" w:hAnsi="Trebuchet MS"/>
          <w:spacing w:val="-4"/>
        </w:rPr>
      </w:pPr>
      <w:r w:rsidRPr="00C60224">
        <w:rPr>
          <w:rFonts w:ascii="Trebuchet MS" w:hAnsi="Trebuchet MS"/>
          <w:spacing w:val="-4"/>
        </w:rPr>
        <w:t xml:space="preserve">E-mail: </w:t>
      </w:r>
      <w:hyperlink r:id="rId8" w:history="1">
        <w:r w:rsidRPr="00C60224">
          <w:rPr>
            <w:rFonts w:ascii="Trebuchet MS" w:hAnsi="Trebuchet MS"/>
            <w:spacing w:val="-4"/>
          </w:rPr>
          <w:t>kommunikacio@bud.hu</w:t>
        </w:r>
      </w:hyperlink>
    </w:p>
    <w:p w14:paraId="1EA0CA6C" w14:textId="77777777" w:rsidR="00265C9D" w:rsidRPr="00265C9D" w:rsidRDefault="00265C9D" w:rsidP="00C60224">
      <w:pPr>
        <w:spacing w:after="0" w:line="280" w:lineRule="exact"/>
        <w:jc w:val="both"/>
        <w:rPr>
          <w:rFonts w:ascii="Trebuchet MS" w:hAnsi="Trebuchet MS"/>
        </w:rPr>
      </w:pPr>
    </w:p>
    <w:sectPr w:rsidR="00265C9D" w:rsidRPr="00265C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5CA39" w14:textId="77777777" w:rsidR="00933024" w:rsidRDefault="00933024" w:rsidP="00265C9D">
      <w:pPr>
        <w:spacing w:after="0" w:line="240" w:lineRule="auto"/>
      </w:pPr>
      <w:r>
        <w:separator/>
      </w:r>
    </w:p>
  </w:endnote>
  <w:endnote w:type="continuationSeparator" w:id="0">
    <w:p w14:paraId="73FFAF5B" w14:textId="77777777" w:rsidR="00933024" w:rsidRDefault="00933024" w:rsidP="0026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2758" w14:textId="77777777" w:rsidR="00933024" w:rsidRDefault="00933024" w:rsidP="00265C9D">
      <w:pPr>
        <w:spacing w:after="0" w:line="240" w:lineRule="auto"/>
      </w:pPr>
      <w:r>
        <w:separator/>
      </w:r>
    </w:p>
  </w:footnote>
  <w:footnote w:type="continuationSeparator" w:id="0">
    <w:p w14:paraId="6FE6ED82" w14:textId="77777777" w:rsidR="00933024" w:rsidRDefault="00933024" w:rsidP="0026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3BE1C" w14:textId="77777777" w:rsidR="00265C9D" w:rsidRDefault="00265C9D" w:rsidP="00265C9D">
    <w:pPr>
      <w:pStyle w:val="Cmsor1"/>
      <w:spacing w:after="120"/>
    </w:pPr>
    <w:r>
      <w:rPr>
        <w:color w:val="auto"/>
      </w:rPr>
      <w:t xml:space="preserve">BUD / </w:t>
    </w:r>
    <w:r>
      <w:t>Repülőtéri értesítő</w:t>
    </w:r>
  </w:p>
  <w:p w14:paraId="58D7D8D0" w14:textId="77777777" w:rsidR="00265C9D" w:rsidRDefault="00265C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EE"/>
    <w:rsid w:val="0000095D"/>
    <w:rsid w:val="00004A16"/>
    <w:rsid w:val="000410D4"/>
    <w:rsid w:val="00055D22"/>
    <w:rsid w:val="000C4497"/>
    <w:rsid w:val="001451C8"/>
    <w:rsid w:val="00166843"/>
    <w:rsid w:val="001700DE"/>
    <w:rsid w:val="00185BC9"/>
    <w:rsid w:val="001A534A"/>
    <w:rsid w:val="001E6BBA"/>
    <w:rsid w:val="00222519"/>
    <w:rsid w:val="00265C9D"/>
    <w:rsid w:val="002913C9"/>
    <w:rsid w:val="002A7491"/>
    <w:rsid w:val="003410EF"/>
    <w:rsid w:val="003804A1"/>
    <w:rsid w:val="004133E4"/>
    <w:rsid w:val="00462BD0"/>
    <w:rsid w:val="00477858"/>
    <w:rsid w:val="004A66E2"/>
    <w:rsid w:val="0054293A"/>
    <w:rsid w:val="00571C4F"/>
    <w:rsid w:val="005820C6"/>
    <w:rsid w:val="005941EA"/>
    <w:rsid w:val="005B3AEE"/>
    <w:rsid w:val="005D1E26"/>
    <w:rsid w:val="005F4525"/>
    <w:rsid w:val="0060370F"/>
    <w:rsid w:val="006127A8"/>
    <w:rsid w:val="006233CA"/>
    <w:rsid w:val="00675219"/>
    <w:rsid w:val="006C3A24"/>
    <w:rsid w:val="007B0198"/>
    <w:rsid w:val="007D7B3B"/>
    <w:rsid w:val="00852FAB"/>
    <w:rsid w:val="008914A6"/>
    <w:rsid w:val="008944B2"/>
    <w:rsid w:val="00933024"/>
    <w:rsid w:val="009469AE"/>
    <w:rsid w:val="00993201"/>
    <w:rsid w:val="00993BA7"/>
    <w:rsid w:val="00A22144"/>
    <w:rsid w:val="00A64A0B"/>
    <w:rsid w:val="00A90D26"/>
    <w:rsid w:val="00AA0FAF"/>
    <w:rsid w:val="00AD79AC"/>
    <w:rsid w:val="00B27A60"/>
    <w:rsid w:val="00B403D1"/>
    <w:rsid w:val="00B56B34"/>
    <w:rsid w:val="00C11C9D"/>
    <w:rsid w:val="00C3782B"/>
    <w:rsid w:val="00C467B0"/>
    <w:rsid w:val="00C60224"/>
    <w:rsid w:val="00C712EA"/>
    <w:rsid w:val="00CE250A"/>
    <w:rsid w:val="00D8422A"/>
    <w:rsid w:val="00D91AFA"/>
    <w:rsid w:val="00E43902"/>
    <w:rsid w:val="00E474C6"/>
    <w:rsid w:val="00E9782E"/>
    <w:rsid w:val="00EB214C"/>
    <w:rsid w:val="00EE2DCD"/>
    <w:rsid w:val="00F111CE"/>
    <w:rsid w:val="00F16776"/>
    <w:rsid w:val="00F35C5B"/>
    <w:rsid w:val="00F5000B"/>
    <w:rsid w:val="00FB0527"/>
    <w:rsid w:val="00FC2193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8947"/>
  <w15:chartTrackingRefBased/>
  <w15:docId w15:val="{6ED84B9D-9CEA-4D43-821F-1FE3380F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27A8"/>
  </w:style>
  <w:style w:type="paragraph" w:styleId="Cmsor1">
    <w:name w:val="heading 1"/>
    <w:next w:val="Cmsor2"/>
    <w:link w:val="Cmsor1Char"/>
    <w:qFormat/>
    <w:rsid w:val="00265C9D"/>
    <w:pPr>
      <w:keepNext/>
      <w:spacing w:after="480" w:line="240" w:lineRule="auto"/>
      <w:outlineLvl w:val="0"/>
    </w:pPr>
    <w:rPr>
      <w:rFonts w:ascii="Trebuchet MS" w:eastAsia="Times New Roman" w:hAnsi="Trebuchet MS" w:cs="Tahoma"/>
      <w:b/>
      <w:bCs/>
      <w:color w:val="C85C24"/>
      <w:kern w:val="24"/>
      <w:sz w:val="4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65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27A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1C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1C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1C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1C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1C4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C4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265C9D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26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C9D"/>
  </w:style>
  <w:style w:type="paragraph" w:styleId="llb">
    <w:name w:val="footer"/>
    <w:basedOn w:val="Norml"/>
    <w:link w:val="llbChar"/>
    <w:uiPriority w:val="99"/>
    <w:unhideWhenUsed/>
    <w:rsid w:val="0026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C9D"/>
  </w:style>
  <w:style w:type="character" w:customStyle="1" w:styleId="Cmsor1Char">
    <w:name w:val="Címsor 1 Char"/>
    <w:basedOn w:val="Bekezdsalapbettpusa"/>
    <w:link w:val="Cmsor1"/>
    <w:rsid w:val="00265C9D"/>
    <w:rPr>
      <w:rFonts w:ascii="Trebuchet MS" w:eastAsia="Times New Roman" w:hAnsi="Trebuchet MS" w:cs="Tahoma"/>
      <w:b/>
      <w:bCs/>
      <w:color w:val="C85C24"/>
      <w:kern w:val="24"/>
      <w:sz w:val="4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65C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uiPriority w:val="99"/>
    <w:unhideWhenUsed/>
    <w:rsid w:val="00B2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ikacio@bud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d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udapestairpor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Airport Zrt.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Bakos-Vígh Fanni</dc:creator>
  <cp:keywords/>
  <dc:description/>
  <cp:lastModifiedBy>Polczer Bianka</cp:lastModifiedBy>
  <cp:revision>5</cp:revision>
  <dcterms:created xsi:type="dcterms:W3CDTF">2022-08-10T09:34:00Z</dcterms:created>
  <dcterms:modified xsi:type="dcterms:W3CDTF">2022-08-10T13:47:00Z</dcterms:modified>
</cp:coreProperties>
</file>